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6365F5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8" name="Рисунок 7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5F5" w:rsidRDefault="006365F5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6365F5" w:rsidRPr="00871B5D" w:rsidRDefault="006365F5" w:rsidP="006365F5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71B5D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ДГУ 200(220) кВт, открытый, стационарный, автоматизированный - №44-ФЗ АД 200(220)-Т400-2Р</w:t>
      </w:r>
    </w:p>
    <w:p w:rsidR="00CF0B47" w:rsidRPr="00794D09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01348D" w:rsidRPr="00794D09" w:rsidRDefault="0001348D" w:rsidP="00794D09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794D09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 xml:space="preserve">Дизельная электростанция </w:t>
      </w:r>
      <w:r w:rsidR="0007074B">
        <w:rPr>
          <w:rFonts w:ascii="Arial" w:hAnsi="Arial" w:cs="Arial"/>
          <w:b/>
          <w:color w:val="365F91" w:themeColor="accent1" w:themeShade="BF"/>
          <w:sz w:val="28"/>
          <w:szCs w:val="28"/>
        </w:rPr>
        <w:t>АД 200</w:t>
      </w:r>
      <w:r w:rsidR="0063209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(220)</w:t>
      </w:r>
      <w:r w:rsidR="0007074B">
        <w:rPr>
          <w:rFonts w:ascii="Arial" w:hAnsi="Arial" w:cs="Arial"/>
          <w:b/>
          <w:color w:val="365F91" w:themeColor="accent1" w:themeShade="BF"/>
          <w:sz w:val="28"/>
          <w:szCs w:val="28"/>
        </w:rPr>
        <w:t>-Т400-2</w:t>
      </w:r>
      <w:r w:rsidRPr="00794D09">
        <w:rPr>
          <w:rFonts w:ascii="Arial" w:hAnsi="Arial" w:cs="Arial"/>
          <w:b/>
          <w:color w:val="365F91" w:themeColor="accent1" w:themeShade="BF"/>
          <w:sz w:val="28"/>
          <w:szCs w:val="28"/>
        </w:rPr>
        <w:t>Р</w:t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01348D" w:rsidRPr="00A807F0" w:rsidRDefault="00820DA8" w:rsidP="00794D09">
      <w:pPr>
        <w:spacing w:after="0"/>
        <w:rPr>
          <w:rFonts w:ascii="Arial" w:hAnsi="Arial" w:cs="Arial"/>
          <w:b/>
          <w:i/>
          <w:color w:val="365F91" w:themeColor="accent1" w:themeShade="BF"/>
        </w:rPr>
      </w:pPr>
      <w:r w:rsidRPr="00A807F0">
        <w:rPr>
          <w:rFonts w:ascii="Arial" w:hAnsi="Arial" w:cs="Arial"/>
          <w:b/>
          <w:i/>
          <w:color w:val="365F91" w:themeColor="accent1" w:themeShade="BF"/>
        </w:rPr>
        <w:t>И</w:t>
      </w:r>
      <w:r w:rsidR="0001348D" w:rsidRPr="00A807F0">
        <w:rPr>
          <w:rFonts w:ascii="Arial" w:hAnsi="Arial" w:cs="Arial"/>
          <w:b/>
          <w:i/>
          <w:color w:val="365F91" w:themeColor="accent1" w:themeShade="BF"/>
        </w:rPr>
        <w:t>сполнение – открытое на раме</w:t>
      </w:r>
      <w:r w:rsidRPr="00A807F0">
        <w:rPr>
          <w:rFonts w:ascii="Arial" w:hAnsi="Arial" w:cs="Arial"/>
          <w:b/>
          <w:i/>
          <w:color w:val="365F91" w:themeColor="accent1" w:themeShade="BF"/>
        </w:rPr>
        <w:t>.</w:t>
      </w:r>
      <w:r w:rsidRPr="00A807F0">
        <w:rPr>
          <w:rFonts w:ascii="Arial" w:hAnsi="Arial" w:cs="Arial"/>
          <w:b/>
          <w:i/>
          <w:color w:val="365F91" w:themeColor="accent1" w:themeShade="BF"/>
        </w:rPr>
        <w:br/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номинальная мощность   </w:t>
      </w:r>
      <w:hyperlink r:id="rId9" w:history="1">
        <w:r w:rsidRPr="0063209F">
          <w:rPr>
            <w:rStyle w:val="a3"/>
            <w:rFonts w:ascii="Arial" w:hAnsi="Arial" w:cs="Arial"/>
          </w:rPr>
          <w:t>200 кВт (25</w:t>
        </w:r>
        <w:r w:rsidR="0063209F" w:rsidRPr="0063209F">
          <w:rPr>
            <w:rStyle w:val="a3"/>
            <w:rFonts w:ascii="Arial" w:hAnsi="Arial" w:cs="Arial"/>
          </w:rPr>
          <w:t>0</w:t>
        </w:r>
        <w:r w:rsidRPr="0063209F">
          <w:rPr>
            <w:rStyle w:val="a3"/>
            <w:rFonts w:ascii="Arial" w:hAnsi="Arial" w:cs="Arial"/>
          </w:rPr>
          <w:t xml:space="preserve"> </w:t>
        </w:r>
        <w:proofErr w:type="spellStart"/>
        <w:r w:rsidRPr="0063209F">
          <w:rPr>
            <w:rStyle w:val="a3"/>
            <w:rFonts w:ascii="Arial" w:hAnsi="Arial" w:cs="Arial"/>
          </w:rPr>
          <w:t>кВА</w:t>
        </w:r>
        <w:proofErr w:type="spellEnd"/>
        <w:r w:rsidRPr="0063209F">
          <w:rPr>
            <w:rStyle w:val="a3"/>
            <w:rFonts w:ascii="Arial" w:hAnsi="Arial" w:cs="Arial"/>
          </w:rPr>
          <w:t>)</w:t>
        </w:r>
      </w:hyperlink>
      <w:r w:rsidRPr="00893869">
        <w:rPr>
          <w:rFonts w:ascii="Arial" w:hAnsi="Arial" w:cs="Arial"/>
        </w:rPr>
        <w:t xml:space="preserve"> – </w:t>
      </w:r>
      <w:hyperlink r:id="rId10" w:history="1">
        <w:r w:rsidRPr="0063209F">
          <w:rPr>
            <w:rStyle w:val="a3"/>
            <w:rFonts w:ascii="Arial" w:hAnsi="Arial" w:cs="Arial"/>
          </w:rPr>
          <w:t xml:space="preserve">220 кВт  (275 </w:t>
        </w:r>
        <w:proofErr w:type="spellStart"/>
        <w:r w:rsidRPr="0063209F">
          <w:rPr>
            <w:rStyle w:val="a3"/>
            <w:rFonts w:ascii="Arial" w:hAnsi="Arial" w:cs="Arial"/>
          </w:rPr>
          <w:t>кВА</w:t>
        </w:r>
        <w:proofErr w:type="spellEnd"/>
        <w:r w:rsidRPr="0063209F">
          <w:rPr>
            <w:rStyle w:val="a3"/>
            <w:rFonts w:ascii="Arial" w:hAnsi="Arial" w:cs="Arial"/>
          </w:rPr>
          <w:t>)</w:t>
        </w:r>
      </w:hyperlink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номинальный ток: 360</w:t>
      </w:r>
      <w:proofErr w:type="gramStart"/>
      <w:r w:rsidRPr="00893869">
        <w:rPr>
          <w:rFonts w:ascii="Arial" w:hAnsi="Arial" w:cs="Arial"/>
        </w:rPr>
        <w:t xml:space="preserve"> А</w:t>
      </w:r>
      <w:proofErr w:type="gramEnd"/>
      <w:r w:rsidRPr="00893869">
        <w:rPr>
          <w:rFonts w:ascii="Arial" w:hAnsi="Arial" w:cs="Arial"/>
        </w:rPr>
        <w:t xml:space="preserve"> – 396 А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допускаемая перегрузка в течени</w:t>
      </w:r>
      <w:proofErr w:type="gramStart"/>
      <w:r w:rsidRPr="00893869">
        <w:rPr>
          <w:rFonts w:ascii="Arial" w:hAnsi="Arial" w:cs="Arial"/>
        </w:rPr>
        <w:t>и</w:t>
      </w:r>
      <w:proofErr w:type="gramEnd"/>
      <w:r w:rsidRPr="00893869">
        <w:rPr>
          <w:rFonts w:ascii="Arial" w:hAnsi="Arial" w:cs="Arial"/>
        </w:rPr>
        <w:t xml:space="preserve"> часа: 10%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частота вращения: 1500 </w:t>
      </w:r>
      <w:proofErr w:type="gramStart"/>
      <w:r w:rsidRPr="00893869">
        <w:rPr>
          <w:rFonts w:ascii="Arial" w:hAnsi="Arial" w:cs="Arial"/>
        </w:rPr>
        <w:t>об</w:t>
      </w:r>
      <w:proofErr w:type="gramEnd"/>
      <w:r w:rsidRPr="00893869">
        <w:rPr>
          <w:rFonts w:ascii="Arial" w:hAnsi="Arial" w:cs="Arial"/>
        </w:rPr>
        <w:t>/мин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род тока трехфазный, переменный, частота 50 Гц 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напряжение на клеммах   380 - 400</w:t>
      </w:r>
      <w:proofErr w:type="gramStart"/>
      <w:r w:rsidRPr="00893869">
        <w:rPr>
          <w:rFonts w:ascii="Arial" w:hAnsi="Arial" w:cs="Arial"/>
        </w:rPr>
        <w:t xml:space="preserve"> В</w:t>
      </w:r>
      <w:proofErr w:type="gramEnd"/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габаритные размеры агрегата: </w:t>
      </w:r>
    </w:p>
    <w:p w:rsidR="00C65366" w:rsidRPr="00C65366" w:rsidRDefault="00C65366" w:rsidP="00C65366">
      <w:pPr>
        <w:spacing w:after="0" w:line="0" w:lineRule="atLeast"/>
        <w:jc w:val="center"/>
        <w:rPr>
          <w:rFonts w:ascii="Arial" w:hAnsi="Arial" w:cs="Arial"/>
          <w:b/>
        </w:rPr>
      </w:pPr>
      <w:r w:rsidRPr="00C65366">
        <w:rPr>
          <w:rFonts w:ascii="Arial" w:hAnsi="Arial" w:cs="Arial"/>
          <w:b/>
        </w:rPr>
        <w:t>Длина 2500 – 2540 мм</w:t>
      </w:r>
      <w:r>
        <w:rPr>
          <w:rFonts w:ascii="Arial" w:hAnsi="Arial" w:cs="Arial"/>
          <w:b/>
        </w:rPr>
        <w:t xml:space="preserve">     </w:t>
      </w:r>
      <w:r w:rsidRPr="00C65366">
        <w:rPr>
          <w:rFonts w:ascii="Arial" w:hAnsi="Arial" w:cs="Arial"/>
          <w:b/>
        </w:rPr>
        <w:t>Ширина 900 – 1060 мм</w:t>
      </w:r>
      <w:r>
        <w:rPr>
          <w:rFonts w:ascii="Arial" w:hAnsi="Arial" w:cs="Arial"/>
          <w:b/>
        </w:rPr>
        <w:t xml:space="preserve">      </w:t>
      </w:r>
      <w:r w:rsidRPr="00C65366">
        <w:rPr>
          <w:rFonts w:ascii="Arial" w:hAnsi="Arial" w:cs="Arial"/>
          <w:b/>
        </w:rPr>
        <w:t>Высота 1400 – 1700 мм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сухая масса агрегата 2000 – 2300 кг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емкость масляной системы 20 - 28 л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емкость системы охлаждения 30 - 36 л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встроенный в раму топливный бак 400 - 500 л горловина бака диаметром 100-110 мм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C93634">
        <w:rPr>
          <w:rFonts w:ascii="Arial" w:hAnsi="Arial" w:cs="Arial"/>
        </w:rPr>
        <w:t>система охлаждения</w:t>
      </w:r>
      <w:r w:rsidRPr="00893869">
        <w:rPr>
          <w:rFonts w:ascii="Arial" w:hAnsi="Arial" w:cs="Arial"/>
        </w:rPr>
        <w:t xml:space="preserve"> </w:t>
      </w:r>
      <w:proofErr w:type="spellStart"/>
      <w:r w:rsidRPr="00893869">
        <w:rPr>
          <w:rFonts w:ascii="Arial" w:hAnsi="Arial" w:cs="Arial"/>
        </w:rPr>
        <w:t>водо</w:t>
      </w:r>
      <w:r w:rsidR="00C93634">
        <w:rPr>
          <w:rFonts w:ascii="Arial" w:hAnsi="Arial" w:cs="Arial"/>
        </w:rPr>
        <w:t>-</w:t>
      </w:r>
      <w:r w:rsidRPr="00893869">
        <w:rPr>
          <w:rFonts w:ascii="Arial" w:hAnsi="Arial" w:cs="Arial"/>
        </w:rPr>
        <w:t>воздушная</w:t>
      </w:r>
      <w:proofErr w:type="spellEnd"/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- подогреватель охлаждающей жидкости  электрический 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степень автоматизации: 2-я (автоматический ввод резерва при пропадании промышленной сети или отклонении её параметров </w:t>
      </w:r>
      <w:proofErr w:type="gramStart"/>
      <w:r w:rsidRPr="00893869">
        <w:rPr>
          <w:rFonts w:ascii="Arial" w:hAnsi="Arial" w:cs="Arial"/>
        </w:rPr>
        <w:t>от</w:t>
      </w:r>
      <w:proofErr w:type="gramEnd"/>
      <w:r w:rsidRPr="00893869">
        <w:rPr>
          <w:rFonts w:ascii="Arial" w:hAnsi="Arial" w:cs="Arial"/>
        </w:rPr>
        <w:t xml:space="preserve"> заданных)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система запуска – электростартер </w:t>
      </w:r>
      <w:r w:rsidRPr="000865F6">
        <w:rPr>
          <w:rFonts w:ascii="Arial" w:hAnsi="Arial" w:cs="Arial"/>
          <w:b/>
        </w:rPr>
        <w:t>24</w:t>
      </w:r>
      <w:proofErr w:type="gramStart"/>
      <w:r w:rsidRPr="000865F6">
        <w:rPr>
          <w:rFonts w:ascii="Arial" w:hAnsi="Arial" w:cs="Arial"/>
          <w:b/>
        </w:rPr>
        <w:t xml:space="preserve"> В</w:t>
      </w:r>
      <w:proofErr w:type="gramEnd"/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10 – 12 мм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893869">
        <w:rPr>
          <w:rFonts w:ascii="Arial" w:hAnsi="Arial" w:cs="Arial"/>
        </w:rPr>
        <w:t>жк</w:t>
      </w:r>
      <w:proofErr w:type="spellEnd"/>
      <w:r w:rsidRPr="00893869">
        <w:rPr>
          <w:rFonts w:ascii="Arial" w:hAnsi="Arial" w:cs="Arial"/>
        </w:rPr>
        <w:t xml:space="preserve"> 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C65366" w:rsidRPr="00893869" w:rsidRDefault="000865F6" w:rsidP="00C65366">
      <w:pPr>
        <w:spacing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65366" w:rsidRPr="00893869">
        <w:rPr>
          <w:rFonts w:ascii="Arial" w:hAnsi="Arial" w:cs="Arial"/>
        </w:rPr>
        <w:t xml:space="preserve">Контроллер должен быть интегрирован в щите </w:t>
      </w:r>
      <w:proofErr w:type="gramStart"/>
      <w:r w:rsidR="00C65366" w:rsidRPr="00893869">
        <w:rPr>
          <w:rFonts w:ascii="Arial" w:hAnsi="Arial" w:cs="Arial"/>
        </w:rPr>
        <w:t>управления</w:t>
      </w:r>
      <w:proofErr w:type="gramEnd"/>
      <w:r w:rsidR="00C65366" w:rsidRPr="00893869">
        <w:rPr>
          <w:rFonts w:ascii="Arial" w:hAnsi="Arial" w:cs="Arial"/>
        </w:rPr>
        <w:t xml:space="preserve"> установленном на раме агрегата. Габариты  щита управления </w:t>
      </w:r>
      <w:r w:rsidR="00C65366" w:rsidRPr="00C65366">
        <w:rPr>
          <w:rFonts w:ascii="Arial" w:hAnsi="Arial" w:cs="Arial"/>
          <w:b/>
        </w:rPr>
        <w:t>430 - 450х230 - 250х840 - 1000 мм (</w:t>
      </w:r>
      <w:proofErr w:type="spellStart"/>
      <w:r w:rsidR="00C65366" w:rsidRPr="00C65366">
        <w:rPr>
          <w:rFonts w:ascii="Arial" w:hAnsi="Arial" w:cs="Arial"/>
          <w:b/>
        </w:rPr>
        <w:t>ДхШхВ</w:t>
      </w:r>
      <w:proofErr w:type="spellEnd"/>
      <w:r w:rsidR="00C65366" w:rsidRPr="00C65366">
        <w:rPr>
          <w:rFonts w:ascii="Arial" w:hAnsi="Arial" w:cs="Arial"/>
          <w:b/>
        </w:rPr>
        <w:t>)</w:t>
      </w:r>
      <w:r w:rsidR="00C65366">
        <w:rPr>
          <w:rFonts w:ascii="Arial" w:hAnsi="Arial" w:cs="Arial"/>
        </w:rPr>
        <w:br/>
      </w:r>
    </w:p>
    <w:p w:rsidR="00C65366" w:rsidRPr="00C65366" w:rsidRDefault="00C65366" w:rsidP="00C65366">
      <w:pPr>
        <w:spacing w:after="0" w:line="0" w:lineRule="atLeast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C65366">
        <w:rPr>
          <w:rFonts w:ascii="Arial" w:hAnsi="Arial" w:cs="Arial"/>
          <w:b/>
          <w:i/>
          <w:color w:val="365F91" w:themeColor="accent1" w:themeShade="BF"/>
        </w:rPr>
        <w:t>Должно быть обеспечено: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контроль частоты, напряжения и тока генератора;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генератор подзарядки аккумуляторных батарей на </w:t>
      </w:r>
      <w:r w:rsidRPr="00C65366">
        <w:rPr>
          <w:rFonts w:ascii="Arial" w:hAnsi="Arial" w:cs="Arial"/>
          <w:b/>
        </w:rPr>
        <w:t>24</w:t>
      </w:r>
      <w:proofErr w:type="gramStart"/>
      <w:r w:rsidRPr="00C65366">
        <w:rPr>
          <w:rFonts w:ascii="Arial" w:hAnsi="Arial" w:cs="Arial"/>
          <w:b/>
        </w:rPr>
        <w:t xml:space="preserve"> В</w:t>
      </w:r>
      <w:proofErr w:type="gramEnd"/>
      <w:r w:rsidRPr="00893869">
        <w:rPr>
          <w:rFonts w:ascii="Arial" w:hAnsi="Arial" w:cs="Arial"/>
        </w:rPr>
        <w:t>;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аккумуляторные батареи  2 шт.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893869">
        <w:rPr>
          <w:rFonts w:ascii="Arial" w:hAnsi="Arial" w:cs="Arial"/>
        </w:rPr>
        <w:t>турбонаддувом</w:t>
      </w:r>
      <w:proofErr w:type="spellEnd"/>
      <w:r w:rsidRPr="00893869">
        <w:rPr>
          <w:rFonts w:ascii="Arial" w:hAnsi="Arial" w:cs="Arial"/>
        </w:rPr>
        <w:t xml:space="preserve"> 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число цилиндров 6 расположение рядное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диаметр цилиндра 100 - 114 мм 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ход поршня  130 - 145 мм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объем цилиндров 7,9 – 8,9 л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максимальная мощность  240 - 250 кВт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регулятор оборотов двигателя - электронный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топливо   дизельное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расход топлива при 100% нагрузке 47-53 л/ч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 система смазки двигателя  - картерная.</w:t>
      </w:r>
    </w:p>
    <w:p w:rsidR="00C65366" w:rsidRPr="00C65366" w:rsidRDefault="00C65366" w:rsidP="00C65366">
      <w:pPr>
        <w:spacing w:after="0" w:line="0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C65366">
        <w:rPr>
          <w:rFonts w:ascii="Arial" w:hAnsi="Arial" w:cs="Arial"/>
          <w:i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C65366">
        <w:rPr>
          <w:rFonts w:ascii="Arial" w:hAnsi="Arial" w:cs="Arial"/>
          <w:i/>
          <w:color w:val="000000"/>
          <w:spacing w:val="4"/>
        </w:rPr>
        <w:t>ДГУ</w:t>
      </w:r>
      <w:r w:rsidRPr="00C65366">
        <w:rPr>
          <w:rFonts w:ascii="Arial" w:hAnsi="Arial" w:cs="Arial"/>
          <w:i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C65366">
        <w:rPr>
          <w:rFonts w:ascii="Arial" w:hAnsi="Arial" w:cs="Arial"/>
          <w:i/>
          <w:color w:val="000000"/>
          <w:spacing w:val="4"/>
        </w:rPr>
        <w:t>ДГУ</w:t>
      </w:r>
      <w:r w:rsidRPr="00C65366">
        <w:rPr>
          <w:rFonts w:ascii="Arial" w:hAnsi="Arial" w:cs="Arial"/>
          <w:i/>
          <w:color w:val="000000"/>
          <w:spacing w:val="-1"/>
        </w:rPr>
        <w:t>.</w:t>
      </w:r>
      <w:r w:rsidRPr="00C65366">
        <w:rPr>
          <w:rFonts w:ascii="Arial" w:hAnsi="Arial" w:cs="Arial"/>
          <w:i/>
          <w:color w:val="000000"/>
          <w:spacing w:val="-8"/>
        </w:rPr>
        <w:t xml:space="preserve">    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генератор: синхронный бесщеточный 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  <w:b/>
          <w:i/>
        </w:rPr>
      </w:pPr>
      <w:r w:rsidRPr="00C65366">
        <w:rPr>
          <w:rFonts w:ascii="Arial" w:hAnsi="Arial" w:cs="Arial"/>
        </w:rPr>
        <w:t xml:space="preserve">- </w:t>
      </w:r>
      <w:r w:rsidRPr="00893869">
        <w:rPr>
          <w:rFonts w:ascii="Arial" w:hAnsi="Arial" w:cs="Arial"/>
        </w:rPr>
        <w:t>исполнение генератора одноопорное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тип регулятора напряжения - электронный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>номинальная мощность 200 кВт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частота вращения 1500 </w:t>
      </w:r>
      <w:proofErr w:type="gramStart"/>
      <w:r w:rsidRPr="00893869">
        <w:rPr>
          <w:rFonts w:ascii="Arial" w:hAnsi="Arial" w:cs="Arial"/>
        </w:rPr>
        <w:t>об</w:t>
      </w:r>
      <w:proofErr w:type="gramEnd"/>
      <w:r w:rsidRPr="00893869">
        <w:rPr>
          <w:rFonts w:ascii="Arial" w:hAnsi="Arial" w:cs="Arial"/>
        </w:rPr>
        <w:t>/мин</w:t>
      </w: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93869">
        <w:rPr>
          <w:rFonts w:ascii="Arial" w:hAnsi="Arial" w:cs="Arial"/>
        </w:rPr>
        <w:t xml:space="preserve">тип системы возбуждения - самовозбуждение </w:t>
      </w: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</w:rPr>
      </w:pPr>
    </w:p>
    <w:p w:rsidR="00C65366" w:rsidRPr="00C65366" w:rsidRDefault="00C65366" w:rsidP="00C65366">
      <w:pPr>
        <w:spacing w:after="0" w:line="0" w:lineRule="atLeast"/>
        <w:jc w:val="both"/>
        <w:rPr>
          <w:rFonts w:ascii="Arial" w:hAnsi="Arial" w:cs="Arial"/>
          <w:b/>
        </w:rPr>
      </w:pPr>
      <w:r w:rsidRPr="00C65366">
        <w:rPr>
          <w:rFonts w:ascii="Arial" w:hAnsi="Arial" w:cs="Arial"/>
          <w:b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</w:p>
    <w:p w:rsidR="00C65366" w:rsidRPr="00893869" w:rsidRDefault="00C65366" w:rsidP="00C65366">
      <w:p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Дизельная электростанция должна быть укомплектована системой проводного удаленного мониторинга:</w:t>
      </w:r>
    </w:p>
    <w:p w:rsidR="00C65366" w:rsidRPr="00893869" w:rsidRDefault="00C65366" w:rsidP="00C65366">
      <w:pPr>
        <w:pStyle w:val="a4"/>
        <w:numPr>
          <w:ilvl w:val="0"/>
          <w:numId w:val="7"/>
        </w:num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включающего в себя сенсорную панель управления с ЖК экраном диагональю </w:t>
      </w:r>
      <w:r w:rsidRPr="00C65366">
        <w:rPr>
          <w:rFonts w:ascii="Arial" w:hAnsi="Arial" w:cs="Arial"/>
          <w:b/>
        </w:rPr>
        <w:t>7 - 9 дюймов</w:t>
      </w:r>
      <w:r w:rsidRPr="00893869">
        <w:rPr>
          <w:rFonts w:ascii="Arial" w:hAnsi="Arial" w:cs="Arial"/>
        </w:rPr>
        <w:t>,</w:t>
      </w:r>
    </w:p>
    <w:p w:rsidR="00C65366" w:rsidRPr="00893869" w:rsidRDefault="00C65366" w:rsidP="00C65366">
      <w:pPr>
        <w:pStyle w:val="a4"/>
        <w:numPr>
          <w:ilvl w:val="0"/>
          <w:numId w:val="7"/>
        </w:num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 должно быть обеспечено наличие </w:t>
      </w:r>
      <w:r w:rsidRPr="00893869">
        <w:rPr>
          <w:rFonts w:ascii="Arial" w:hAnsi="Arial" w:cs="Arial"/>
          <w:lang w:val="en-US"/>
        </w:rPr>
        <w:t>USB</w:t>
      </w:r>
      <w:r w:rsidRPr="00893869">
        <w:rPr>
          <w:rFonts w:ascii="Arial" w:hAnsi="Arial" w:cs="Arial"/>
        </w:rPr>
        <w:t xml:space="preserve"> порта, питание </w:t>
      </w:r>
      <w:r w:rsidRPr="00C65366">
        <w:rPr>
          <w:rFonts w:ascii="Arial" w:hAnsi="Arial" w:cs="Arial"/>
          <w:b/>
        </w:rPr>
        <w:t>12 - 24</w:t>
      </w:r>
      <w:proofErr w:type="gramStart"/>
      <w:r w:rsidRPr="00C65366">
        <w:rPr>
          <w:rFonts w:ascii="Arial" w:hAnsi="Arial" w:cs="Arial"/>
          <w:b/>
        </w:rPr>
        <w:t xml:space="preserve"> В</w:t>
      </w:r>
      <w:proofErr w:type="gramEnd"/>
      <w:r w:rsidRPr="00893869">
        <w:rPr>
          <w:rFonts w:ascii="Arial" w:hAnsi="Arial" w:cs="Arial"/>
        </w:rPr>
        <w:t>,</w:t>
      </w:r>
    </w:p>
    <w:p w:rsidR="00C65366" w:rsidRPr="00893869" w:rsidRDefault="00C65366" w:rsidP="00C65366">
      <w:pPr>
        <w:pStyle w:val="a4"/>
        <w:numPr>
          <w:ilvl w:val="0"/>
          <w:numId w:val="7"/>
        </w:num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должна быть предусмотрена возможность встраивания в пост управления, </w:t>
      </w:r>
    </w:p>
    <w:p w:rsidR="00C65366" w:rsidRPr="00893869" w:rsidRDefault="00C65366" w:rsidP="00C65366">
      <w:pPr>
        <w:pStyle w:val="a4"/>
        <w:numPr>
          <w:ilvl w:val="0"/>
          <w:numId w:val="7"/>
        </w:num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обеспечен интерфейс на русском языке, </w:t>
      </w:r>
    </w:p>
    <w:p w:rsidR="00C65366" w:rsidRPr="00893869" w:rsidRDefault="00C65366" w:rsidP="00C65366">
      <w:pPr>
        <w:pStyle w:val="a4"/>
        <w:numPr>
          <w:ilvl w:val="0"/>
          <w:numId w:val="7"/>
        </w:num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должна быть предусмотрена возможность вывода текущих параметров сети, генератора, двигателя, </w:t>
      </w:r>
    </w:p>
    <w:p w:rsidR="00C65366" w:rsidRPr="00893869" w:rsidRDefault="00C65366" w:rsidP="00C65366">
      <w:pPr>
        <w:pStyle w:val="a4"/>
        <w:numPr>
          <w:ilvl w:val="0"/>
          <w:numId w:val="7"/>
        </w:num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>возможность дистанционного ручного запуска и останова ДГ, подачи команд на управление силовым шкафом, возможность переключения режимов работы контроллера ДГ.</w:t>
      </w:r>
    </w:p>
    <w:p w:rsidR="00C65366" w:rsidRPr="00893869" w:rsidRDefault="00C65366" w:rsidP="00C65366">
      <w:pPr>
        <w:pStyle w:val="a4"/>
        <w:numPr>
          <w:ilvl w:val="0"/>
          <w:numId w:val="7"/>
        </w:num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расстояние связи: </w:t>
      </w:r>
      <w:r w:rsidRPr="00C65366">
        <w:rPr>
          <w:rFonts w:ascii="Arial" w:hAnsi="Arial" w:cs="Arial"/>
          <w:b/>
        </w:rPr>
        <w:t>1,2 – 1,5 км</w:t>
      </w:r>
      <w:r w:rsidRPr="00893869">
        <w:rPr>
          <w:rFonts w:ascii="Arial" w:hAnsi="Arial" w:cs="Arial"/>
        </w:rPr>
        <w:t>.</w:t>
      </w:r>
    </w:p>
    <w:p w:rsidR="00C65366" w:rsidRPr="00893869" w:rsidRDefault="00C65366" w:rsidP="00C65366">
      <w:pPr>
        <w:pStyle w:val="a4"/>
        <w:numPr>
          <w:ilvl w:val="0"/>
          <w:numId w:val="7"/>
        </w:numPr>
        <w:tabs>
          <w:tab w:val="left" w:pos="9781"/>
        </w:tabs>
        <w:spacing w:line="0" w:lineRule="atLeast"/>
        <w:jc w:val="both"/>
        <w:rPr>
          <w:rFonts w:ascii="Arial" w:hAnsi="Arial" w:cs="Arial"/>
        </w:rPr>
      </w:pPr>
      <w:r w:rsidRPr="00893869">
        <w:rPr>
          <w:rFonts w:ascii="Arial" w:hAnsi="Arial" w:cs="Arial"/>
        </w:rPr>
        <w:t xml:space="preserve">габаритные размеры панели управления </w:t>
      </w:r>
      <w:r w:rsidRPr="00C65366">
        <w:rPr>
          <w:rFonts w:ascii="Arial" w:hAnsi="Arial" w:cs="Arial"/>
          <w:b/>
        </w:rPr>
        <w:t>205 - 220х150 - 170х48 - 60 мм</w:t>
      </w:r>
      <w:r w:rsidRPr="00893869">
        <w:rPr>
          <w:rFonts w:ascii="Arial" w:hAnsi="Arial" w:cs="Arial"/>
        </w:rPr>
        <w:t>.</w:t>
      </w: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</w:p>
    <w:p w:rsidR="0001348D" w:rsidRPr="00794D09" w:rsidRDefault="0001348D" w:rsidP="00C65366">
      <w:pPr>
        <w:spacing w:after="0"/>
        <w:jc w:val="both"/>
        <w:rPr>
          <w:rFonts w:ascii="Arial" w:hAnsi="Arial" w:cs="Arial"/>
          <w:color w:val="000000"/>
        </w:rPr>
      </w:pPr>
    </w:p>
    <w:p w:rsidR="0001348D" w:rsidRPr="00C65366" w:rsidRDefault="0001348D" w:rsidP="00C65366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C65366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C65366" w:rsidRPr="00C65366" w:rsidRDefault="00C65366" w:rsidP="00C65366">
      <w:pPr>
        <w:spacing w:after="0" w:line="0" w:lineRule="atLeast"/>
        <w:ind w:firstLine="360"/>
        <w:rPr>
          <w:rFonts w:ascii="Arial" w:hAnsi="Arial" w:cs="Arial"/>
          <w:i/>
          <w:color w:val="000000"/>
          <w:spacing w:val="-2"/>
        </w:rPr>
      </w:pPr>
      <w:r w:rsidRPr="00C65366">
        <w:rPr>
          <w:rFonts w:ascii="Arial" w:hAnsi="Arial" w:cs="Arial"/>
          <w:i/>
          <w:color w:val="000000"/>
          <w:spacing w:val="-8"/>
        </w:rPr>
        <w:t>Комплект</w:t>
      </w:r>
      <w:r w:rsidRPr="00C65366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C65366">
        <w:rPr>
          <w:rFonts w:ascii="Arial" w:hAnsi="Arial" w:cs="Arial"/>
          <w:i/>
          <w:color w:val="000000"/>
          <w:spacing w:val="-2"/>
        </w:rPr>
        <w:t>:</w:t>
      </w:r>
      <w:r>
        <w:rPr>
          <w:rFonts w:ascii="Arial" w:hAnsi="Arial" w:cs="Arial"/>
          <w:i/>
          <w:color w:val="000000"/>
          <w:spacing w:val="-2"/>
        </w:rPr>
        <w:br/>
      </w:r>
    </w:p>
    <w:p w:rsidR="00C65366" w:rsidRPr="00893869" w:rsidRDefault="00C65366" w:rsidP="00C65366">
      <w:pPr>
        <w:spacing w:after="0" w:line="0" w:lineRule="atLeast"/>
        <w:ind w:left="16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893869">
        <w:rPr>
          <w:rFonts w:ascii="Arial" w:hAnsi="Arial" w:cs="Arial"/>
        </w:rPr>
        <w:t>формуляр (паспорт);</w:t>
      </w:r>
    </w:p>
    <w:p w:rsidR="00C65366" w:rsidRPr="00893869" w:rsidRDefault="00C65366" w:rsidP="00C65366">
      <w:pPr>
        <w:spacing w:after="0" w:line="0" w:lineRule="atLeast"/>
        <w:ind w:left="16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893869">
        <w:rPr>
          <w:rFonts w:ascii="Arial" w:hAnsi="Arial" w:cs="Arial"/>
        </w:rPr>
        <w:t xml:space="preserve">техническое описание оборудования; </w:t>
      </w:r>
    </w:p>
    <w:p w:rsidR="00C65366" w:rsidRPr="00893869" w:rsidRDefault="00C65366" w:rsidP="00C65366">
      <w:pPr>
        <w:spacing w:after="0" w:line="0" w:lineRule="atLeast"/>
        <w:ind w:left="16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893869">
        <w:rPr>
          <w:rFonts w:ascii="Arial" w:hAnsi="Arial" w:cs="Arial"/>
        </w:rPr>
        <w:t>инструкции по эксплуатации двигателя и генератора;</w:t>
      </w:r>
    </w:p>
    <w:p w:rsidR="00C65366" w:rsidRDefault="00C65366" w:rsidP="00C65366">
      <w:pPr>
        <w:spacing w:after="0" w:line="0" w:lineRule="atLeast"/>
        <w:ind w:left="168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</w:rPr>
        <w:t xml:space="preserve">- </w:t>
      </w:r>
      <w:r w:rsidRPr="00893869">
        <w:rPr>
          <w:rFonts w:ascii="Arial" w:hAnsi="Arial" w:cs="Arial"/>
        </w:rPr>
        <w:t>регламент технического обслуживания;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 xml:space="preserve">- </w:t>
      </w:r>
      <w:r w:rsidRPr="00893869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893869">
        <w:rPr>
          <w:rFonts w:ascii="Arial" w:hAnsi="Arial" w:cs="Arial"/>
          <w:color w:val="000000"/>
          <w:spacing w:val="4"/>
        </w:rPr>
        <w:t>ДГУ</w:t>
      </w:r>
      <w:r w:rsidRPr="00893869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C65366" w:rsidRPr="00C65366" w:rsidRDefault="00C65366" w:rsidP="00C65366">
      <w:pPr>
        <w:spacing w:after="0" w:line="0" w:lineRule="atLeast"/>
        <w:ind w:left="168"/>
        <w:rPr>
          <w:rFonts w:ascii="Arial" w:hAnsi="Arial" w:cs="Arial"/>
          <w:color w:val="000000"/>
        </w:rPr>
      </w:pPr>
    </w:p>
    <w:p w:rsidR="00C65366" w:rsidRPr="00893869" w:rsidRDefault="00C65366" w:rsidP="00C65366">
      <w:pPr>
        <w:spacing w:after="0" w:line="0" w:lineRule="atLeas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93869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</w:t>
      </w:r>
      <w:r w:rsidRPr="00C65366">
        <w:rPr>
          <w:rFonts w:ascii="Arial" w:hAnsi="Arial" w:cs="Arial"/>
          <w:b/>
        </w:rPr>
        <w:t>не ранее текущего года</w:t>
      </w:r>
      <w:r>
        <w:rPr>
          <w:rFonts w:ascii="Arial" w:hAnsi="Arial" w:cs="Arial"/>
        </w:rPr>
        <w:t>.</w:t>
      </w: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  <w:r w:rsidRPr="0089386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893869">
        <w:rPr>
          <w:rFonts w:ascii="Arial" w:hAnsi="Arial" w:cs="Arial"/>
          <w:color w:val="000000"/>
          <w:spacing w:val="4"/>
        </w:rPr>
        <w:t>ДГУ</w:t>
      </w:r>
      <w:r w:rsidRPr="0089386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893869">
        <w:rPr>
          <w:rFonts w:ascii="Arial" w:hAnsi="Arial" w:cs="Arial"/>
          <w:color w:val="000000"/>
          <w:spacing w:val="4"/>
        </w:rPr>
        <w:t>ДГУ</w:t>
      </w:r>
      <w:r w:rsidRPr="00893869">
        <w:rPr>
          <w:rFonts w:ascii="Arial" w:hAnsi="Arial" w:cs="Arial"/>
          <w:color w:val="000000"/>
          <w:spacing w:val="-1"/>
        </w:rPr>
        <w:t>.</w:t>
      </w:r>
      <w:r w:rsidRPr="00893869">
        <w:rPr>
          <w:rFonts w:ascii="Arial" w:hAnsi="Arial" w:cs="Arial"/>
          <w:color w:val="000000"/>
          <w:spacing w:val="-8"/>
        </w:rPr>
        <w:t xml:space="preserve">    </w:t>
      </w: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935051" w:rsidRDefault="00935051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  <w:bookmarkStart w:id="0" w:name="_GoBack"/>
      <w:bookmarkEnd w:id="0"/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Default="00C65366" w:rsidP="00C65366">
      <w:pPr>
        <w:spacing w:after="0" w:line="0" w:lineRule="atLeast"/>
        <w:jc w:val="both"/>
        <w:rPr>
          <w:rFonts w:ascii="Arial" w:hAnsi="Arial" w:cs="Arial"/>
          <w:color w:val="000000"/>
          <w:spacing w:val="-8"/>
        </w:rPr>
      </w:pPr>
    </w:p>
    <w:p w:rsidR="00C65366" w:rsidRPr="00893869" w:rsidRDefault="00C65366" w:rsidP="00C65366">
      <w:pPr>
        <w:spacing w:after="0" w:line="0" w:lineRule="atLeast"/>
        <w:jc w:val="both"/>
        <w:rPr>
          <w:rFonts w:ascii="Arial" w:hAnsi="Arial" w:cs="Arial"/>
        </w:rPr>
      </w:pPr>
    </w:p>
    <w:p w:rsidR="00D93BB2" w:rsidRPr="00DF570E" w:rsidRDefault="00D93BB2" w:rsidP="00D93BB2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lastRenderedPageBreak/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C65366"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705475" cy="1581150"/>
            <wp:effectExtent l="19050" t="0" r="9525" b="0"/>
            <wp:docPr id="7" name="Рисунок 6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01348D" w:rsidRPr="00794D09" w:rsidRDefault="0001348D" w:rsidP="00794D09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0056EF" w:rsidRPr="00C65366" w:rsidRDefault="00BA55E2" w:rsidP="00C653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95500" cy="1545000"/>
            <wp:effectExtent l="19050" t="0" r="0" b="0"/>
            <wp:docPr id="41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96" cy="154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275" cy="1559929"/>
            <wp:effectExtent l="19050" t="0" r="0" b="0"/>
            <wp:docPr id="42" name="Рисунок 12" descr="F:\Торговый Дом ЭТРО\Реклама\Сайт\СМИ\Честное слово\20-01-2014\фото\DSC_2349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Сайт\СМИ\Честное слово\20-01-2014\фото\DSC_2349 освет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10650" cy="156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A1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574696"/>
            <wp:effectExtent l="19050" t="0" r="9525" b="0"/>
            <wp:docPr id="43" name="Рисунок 2" descr="21 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испр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87" cy="15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6EF" w:rsidRDefault="000056EF" w:rsidP="0001348D"/>
    <w:p w:rsidR="000056EF" w:rsidRDefault="000056EF" w:rsidP="0001348D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28575</wp:posOffset>
            </wp:positionV>
            <wp:extent cx="5715000" cy="1447800"/>
            <wp:effectExtent l="19050" t="0" r="0" b="0"/>
            <wp:wrapNone/>
            <wp:docPr id="1" name="Рисунок 0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5E2" w:rsidRDefault="00BA55E2" w:rsidP="0001348D"/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Default="00794D0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94D09" w:rsidRPr="0015393D" w:rsidRDefault="00794D09" w:rsidP="00794D09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</w:t>
      </w:r>
      <w:proofErr w:type="gramStart"/>
      <w:r w:rsidRPr="0015393D">
        <w:rPr>
          <w:rFonts w:ascii="Arial" w:hAnsi="Arial" w:cs="Arial"/>
          <w:b/>
        </w:rPr>
        <w:t>,</w:t>
      </w:r>
      <w:proofErr w:type="gramEnd"/>
      <w:r w:rsidRPr="0015393D">
        <w:rPr>
          <w:rFonts w:ascii="Arial" w:hAnsi="Arial" w:cs="Arial"/>
          <w:b/>
        </w:rPr>
        <w:t xml:space="preserve">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794D09" w:rsidRDefault="00794D09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Default="00EA0081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0.5pt;margin-top:-.75pt;width:512.2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" strokecolor="#365f91 [2404]" strokeweight="2pt">
            <v:stroke dashstyle="dash"/>
          </v:shape>
        </w:pict>
      </w:r>
    </w:p>
    <w:p w:rsidR="004B0702" w:rsidRPr="00D57C2E" w:rsidRDefault="004B0702" w:rsidP="004B0702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4B0702" w:rsidRPr="00952F0F" w:rsidRDefault="004B0702" w:rsidP="004B0702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4B0702" w:rsidRPr="00771549" w:rsidRDefault="004B0702" w:rsidP="004B070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lastRenderedPageBreak/>
        <w:br/>
      </w: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4B0702" w:rsidRPr="00771549" w:rsidRDefault="004B0702" w:rsidP="004B070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4B0702" w:rsidRPr="00403401" w:rsidRDefault="004B0702" w:rsidP="004B070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4B0702" w:rsidRPr="001A371B" w:rsidRDefault="004B0702" w:rsidP="004B0702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4B0702" w:rsidRPr="001A371B" w:rsidRDefault="004B0702" w:rsidP="004B0702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B0702" w:rsidRDefault="004B0702" w:rsidP="004B0702">
      <w:pPr>
        <w:jc w:val="both"/>
        <w:rPr>
          <w:rFonts w:ascii="Arial" w:hAnsi="Arial" w:cs="Arial"/>
          <w:sz w:val="28"/>
          <w:szCs w:val="28"/>
        </w:rPr>
      </w:pP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4B0702" w:rsidRPr="0094508F" w:rsidRDefault="004B0702" w:rsidP="004B0702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4B0702" w:rsidRPr="0094508F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4B0702" w:rsidRPr="00D57C2E" w:rsidRDefault="004B0702" w:rsidP="004B070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4B0702" w:rsidRPr="00DE0F56" w:rsidRDefault="004B0702" w:rsidP="004B0702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4B0702" w:rsidRPr="00403401" w:rsidRDefault="004B0702" w:rsidP="004B070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4B0702" w:rsidRPr="001A371B" w:rsidRDefault="004B0702" w:rsidP="004B0702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E93110" w:rsidRPr="00403401" w:rsidRDefault="004B0702" w:rsidP="00E9311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E93110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E93110" w:rsidRPr="001A371B" w:rsidRDefault="00E93110" w:rsidP="00E9311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Адрес: 630015, Новосибирск, </w:t>
      </w:r>
      <w:proofErr w:type="gram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Планетная</w:t>
      </w:r>
      <w:proofErr w:type="gram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, 30</w:t>
      </w:r>
    </w:p>
    <w:p w:rsidR="00E93110" w:rsidRDefault="00E93110" w:rsidP="00E93110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proofErr w:type="gram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proofErr w:type="gram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E93110" w:rsidRPr="001A371B" w:rsidRDefault="00E93110" w:rsidP="00E93110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E93110" w:rsidRPr="001A371B" w:rsidRDefault="00E93110" w:rsidP="00E93110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Шмонин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DD7FCD" w:rsidRDefault="00EA0081" w:rsidP="00E9311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AutoShape 3" o:spid="_x0000_s1027" type="#_x0000_t32" style="position:absolute;left:0;text-align:left;margin-left:4.5pt;margin-top:12.95pt;width:512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" strokecolor="#365f91 [2404]" strokeweight="2pt">
            <v:stroke dashstyle="dash"/>
          </v:shape>
        </w:pict>
      </w:r>
    </w:p>
    <w:p w:rsidR="00DD7FCD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D7FCD" w:rsidRPr="004E5716" w:rsidRDefault="00DD7FCD" w:rsidP="00794D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DD7FCD" w:rsidRPr="004E5716" w:rsidSect="00024A55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D5" w:rsidRDefault="000E44D5" w:rsidP="00024A55">
      <w:pPr>
        <w:spacing w:after="0" w:line="240" w:lineRule="auto"/>
      </w:pPr>
      <w:r>
        <w:separator/>
      </w:r>
    </w:p>
  </w:endnote>
  <w:endnote w:type="continuationSeparator" w:id="0">
    <w:p w:rsidR="000E44D5" w:rsidRDefault="000E44D5" w:rsidP="0002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55" w:rsidRPr="00AC5FA9" w:rsidRDefault="00024A55" w:rsidP="00024A55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024A55" w:rsidRPr="00AC5FA9" w:rsidTr="00C90BE5">
      <w:tc>
        <w:tcPr>
          <w:tcW w:w="4679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024A55" w:rsidRPr="00AC5FA9" w:rsidTr="00C90BE5">
      <w:tc>
        <w:tcPr>
          <w:tcW w:w="4679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024A55" w:rsidRPr="00AC5FA9" w:rsidRDefault="00024A55" w:rsidP="00024A5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024A55" w:rsidRDefault="00024A5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D5" w:rsidRDefault="000E44D5" w:rsidP="00024A55">
      <w:pPr>
        <w:spacing w:after="0" w:line="240" w:lineRule="auto"/>
      </w:pPr>
      <w:r>
        <w:separator/>
      </w:r>
    </w:p>
  </w:footnote>
  <w:footnote w:type="continuationSeparator" w:id="0">
    <w:p w:rsidR="000E44D5" w:rsidRDefault="000E44D5" w:rsidP="0002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16B4"/>
    <w:multiLevelType w:val="hybridMultilevel"/>
    <w:tmpl w:val="5636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56EF"/>
    <w:rsid w:val="0001348D"/>
    <w:rsid w:val="00024A55"/>
    <w:rsid w:val="0007074B"/>
    <w:rsid w:val="000769DB"/>
    <w:rsid w:val="000865F6"/>
    <w:rsid w:val="00087AD2"/>
    <w:rsid w:val="000B0A54"/>
    <w:rsid w:val="000E44D5"/>
    <w:rsid w:val="001038C8"/>
    <w:rsid w:val="00141F73"/>
    <w:rsid w:val="00143FC3"/>
    <w:rsid w:val="001A3A53"/>
    <w:rsid w:val="00222A60"/>
    <w:rsid w:val="002242BA"/>
    <w:rsid w:val="00255624"/>
    <w:rsid w:val="003008D7"/>
    <w:rsid w:val="00321563"/>
    <w:rsid w:val="00342A32"/>
    <w:rsid w:val="003770AE"/>
    <w:rsid w:val="00425D72"/>
    <w:rsid w:val="004919AC"/>
    <w:rsid w:val="004B0702"/>
    <w:rsid w:val="004E5716"/>
    <w:rsid w:val="005035E1"/>
    <w:rsid w:val="00522DDC"/>
    <w:rsid w:val="00527067"/>
    <w:rsid w:val="00540F90"/>
    <w:rsid w:val="005728DF"/>
    <w:rsid w:val="00577B87"/>
    <w:rsid w:val="00594323"/>
    <w:rsid w:val="005C3D76"/>
    <w:rsid w:val="005F2656"/>
    <w:rsid w:val="00602D81"/>
    <w:rsid w:val="0063209F"/>
    <w:rsid w:val="006365F5"/>
    <w:rsid w:val="00660C8C"/>
    <w:rsid w:val="006C6ABE"/>
    <w:rsid w:val="006F7C98"/>
    <w:rsid w:val="007745CE"/>
    <w:rsid w:val="00794D09"/>
    <w:rsid w:val="007C6E16"/>
    <w:rsid w:val="00814212"/>
    <w:rsid w:val="00820DA8"/>
    <w:rsid w:val="0085307F"/>
    <w:rsid w:val="00871B5D"/>
    <w:rsid w:val="009022DE"/>
    <w:rsid w:val="00935051"/>
    <w:rsid w:val="0093680C"/>
    <w:rsid w:val="00941AEF"/>
    <w:rsid w:val="009E2F4A"/>
    <w:rsid w:val="00A472B3"/>
    <w:rsid w:val="00A807F0"/>
    <w:rsid w:val="00A81858"/>
    <w:rsid w:val="00B07DCD"/>
    <w:rsid w:val="00B41E6D"/>
    <w:rsid w:val="00BA55E2"/>
    <w:rsid w:val="00C45E96"/>
    <w:rsid w:val="00C65366"/>
    <w:rsid w:val="00C82237"/>
    <w:rsid w:val="00C93634"/>
    <w:rsid w:val="00CB51C7"/>
    <w:rsid w:val="00CF0B47"/>
    <w:rsid w:val="00CF14A0"/>
    <w:rsid w:val="00D23835"/>
    <w:rsid w:val="00D50EB7"/>
    <w:rsid w:val="00D6743F"/>
    <w:rsid w:val="00D73394"/>
    <w:rsid w:val="00D92C6C"/>
    <w:rsid w:val="00D93BB2"/>
    <w:rsid w:val="00DB6521"/>
    <w:rsid w:val="00DD7FCD"/>
    <w:rsid w:val="00E17CA5"/>
    <w:rsid w:val="00E93110"/>
    <w:rsid w:val="00EA0081"/>
    <w:rsid w:val="00ED7147"/>
    <w:rsid w:val="00F40657"/>
    <w:rsid w:val="00F62C45"/>
    <w:rsid w:val="00F82B4A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DD7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7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DD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D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2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A55"/>
  </w:style>
  <w:style w:type="paragraph" w:styleId="ac">
    <w:name w:val="footer"/>
    <w:basedOn w:val="a"/>
    <w:link w:val="ad"/>
    <w:uiPriority w:val="99"/>
    <w:unhideWhenUsed/>
    <w:rsid w:val="0002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4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y-220-kvt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200-kvt/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FD63B-A8E4-43DB-9908-924DC7F8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arefeva.m</dc:creator>
  <cp:lastModifiedBy>Skynet</cp:lastModifiedBy>
  <cp:revision>4</cp:revision>
  <dcterms:created xsi:type="dcterms:W3CDTF">2020-04-20T07:17:00Z</dcterms:created>
  <dcterms:modified xsi:type="dcterms:W3CDTF">2022-11-15T14:03:00Z</dcterms:modified>
</cp:coreProperties>
</file>